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5DF3E" w14:textId="77777777" w:rsidR="00CD7C63" w:rsidRPr="00F80F1D" w:rsidRDefault="00CD7C63">
      <w:pPr>
        <w:spacing w:after="0" w:line="160" w:lineRule="exact"/>
        <w:rPr>
          <w:sz w:val="16"/>
          <w:szCs w:val="16"/>
          <w:lang w:val="sq-AL"/>
        </w:rPr>
      </w:pPr>
    </w:p>
    <w:p w14:paraId="7872397E" w14:textId="77777777" w:rsidR="00CD7C63" w:rsidRPr="00F80F1D" w:rsidRDefault="00CD7C63">
      <w:pPr>
        <w:spacing w:after="0"/>
        <w:rPr>
          <w:lang w:val="sq-AL"/>
        </w:rPr>
        <w:sectPr w:rsidR="00CD7C63" w:rsidRPr="00F80F1D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660" w:bottom="720" w:left="740" w:header="623" w:footer="563" w:gutter="0"/>
          <w:pgNumType w:start="246"/>
          <w:cols w:space="720"/>
        </w:sectPr>
      </w:pPr>
    </w:p>
    <w:p w14:paraId="51148D29" w14:textId="77777777" w:rsidR="00CD7C63" w:rsidRPr="00F80F1D" w:rsidRDefault="00337B9B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F80F1D">
        <w:rPr>
          <w:lang w:val="sq-AL"/>
        </w:rPr>
        <w:lastRenderedPageBreak/>
        <w:pict w14:anchorId="45AC36C3">
          <v:group id="_x0000_s1034" style="position:absolute;left:0;text-align:left;margin-left:70.4pt;margin-top:15.05pt;width:132pt;height:.1pt;z-index:-251661824;mso-position-horizontal-relative:page" coordorigin="1408,302" coordsize="2640,2">
            <v:shape id="_x0000_s1035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F32C48" w:rsidRPr="00F80F1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Emri</w:t>
      </w:r>
    </w:p>
    <w:p w14:paraId="1C783770" w14:textId="77777777" w:rsidR="00CD7C63" w:rsidRPr="00F80F1D" w:rsidRDefault="00F32C48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F80F1D">
        <w:rPr>
          <w:lang w:val="sq-AL"/>
        </w:rPr>
        <w:br w:type="column"/>
      </w:r>
      <w:r w:rsidRPr="00F80F1D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lastRenderedPageBreak/>
        <w:t>Klasa</w:t>
      </w:r>
    </w:p>
    <w:p w14:paraId="4AF3797C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num="2" w:space="720" w:equalWidth="0">
            <w:col w:w="602" w:space="6450"/>
            <w:col w:w="3468"/>
          </w:cols>
        </w:sectPr>
      </w:pPr>
    </w:p>
    <w:p w14:paraId="798873EB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02D3F177" w14:textId="77777777" w:rsidR="00CD7C63" w:rsidRPr="00F80F1D" w:rsidRDefault="00CD7C63">
      <w:pPr>
        <w:spacing w:before="3" w:after="0" w:line="260" w:lineRule="exact"/>
        <w:rPr>
          <w:sz w:val="26"/>
          <w:szCs w:val="26"/>
          <w:lang w:val="sq-AL"/>
        </w:rPr>
      </w:pPr>
    </w:p>
    <w:p w14:paraId="17E315B5" w14:textId="77777777" w:rsidR="00CD7C63" w:rsidRPr="00F80F1D" w:rsidRDefault="00337B9B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F80F1D">
        <w:rPr>
          <w:lang w:val="sq-AL"/>
        </w:rPr>
        <w:pict w14:anchorId="7ABDA92F">
          <v:group id="_x0000_s1032" style="position:absolute;left:0;text-align:left;margin-left:420.75pt;margin-top:-23.05pt;width:132pt;height:.1pt;z-index:-251660800;mso-position-horizontal-relative:page" coordorigin="8415,-461" coordsize="2640,2">
            <v:shape id="_x0000_s1033" style="position:absolute;left:8415;top:-461;width:2640;height:2" coordorigin="8415,-461" coordsize="2640,0" path="m8415,-461r2640,e" filled="f" strokecolor="#221e1f" strokeweight=".24553mm">
              <v:path arrowok="t"/>
            </v:shape>
            <w10:wrap anchorx="page"/>
          </v:group>
        </w:pict>
      </w:r>
      <w:r w:rsidR="00F32C48" w:rsidRPr="00F80F1D">
        <w:rPr>
          <w:rFonts w:ascii="Times New Roman" w:eastAsia="Times New Roman" w:hAnsi="Times New Roman" w:cs="Times New Roman"/>
          <w:color w:val="231F20"/>
          <w:w w:val="107"/>
          <w:sz w:val="40"/>
          <w:szCs w:val="40"/>
          <w:lang w:val="sq-AL"/>
        </w:rPr>
        <w:t>Ndryshueshmëria</w:t>
      </w:r>
      <w:r w:rsidR="00F32C48" w:rsidRPr="00F80F1D">
        <w:rPr>
          <w:rFonts w:ascii="Times New Roman" w:eastAsia="Times New Roman" w:hAnsi="Times New Roman" w:cs="Times New Roman"/>
          <w:color w:val="231F20"/>
          <w:spacing w:val="-7"/>
          <w:w w:val="107"/>
          <w:sz w:val="40"/>
          <w:szCs w:val="40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dhe</w:t>
      </w:r>
      <w:r w:rsidR="00F32C48" w:rsidRPr="00F80F1D">
        <w:rPr>
          <w:rFonts w:ascii="Times New Roman" w:eastAsia="Times New Roman" w:hAnsi="Times New Roman" w:cs="Times New Roman"/>
          <w:color w:val="231F20"/>
          <w:spacing w:val="40"/>
          <w:sz w:val="40"/>
          <w:szCs w:val="40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klasifikimi</w:t>
      </w:r>
    </w:p>
    <w:p w14:paraId="7DC4926D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9324FFD" w14:textId="77777777" w:rsidR="00CD7C63" w:rsidRPr="00F80F1D" w:rsidRDefault="00CD7C63">
      <w:pPr>
        <w:spacing w:before="19" w:after="0" w:line="200" w:lineRule="exact"/>
        <w:rPr>
          <w:sz w:val="20"/>
          <w:szCs w:val="20"/>
          <w:lang w:val="sq-AL"/>
        </w:rPr>
      </w:pPr>
    </w:p>
    <w:p w14:paraId="1A33886F" w14:textId="77777777" w:rsidR="00CD7C63" w:rsidRPr="00F80F1D" w:rsidRDefault="00337B9B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pict w14:anchorId="591061D0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5.55pt;margin-top:15.2pt;width:337.65pt;height:184.7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1"/>
                    <w:gridCol w:w="6328"/>
                  </w:tblGrid>
                  <w:tr w:rsidR="00CD7C63" w14:paraId="7F13A0E9" w14:textId="77777777">
                    <w:trPr>
                      <w:trHeight w:hRule="exact" w:val="283"/>
                    </w:trPr>
                    <w:tc>
                      <w:tcPr>
                        <w:tcW w:w="6729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71846495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w w:val="109"/>
                          </w:rPr>
                          <w:t>Përkufizimi</w:t>
                        </w:r>
                        <w:proofErr w:type="spellEnd"/>
                      </w:p>
                    </w:tc>
                  </w:tr>
                  <w:tr w:rsidR="00CD7C63" w14:paraId="20A0C90F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F11035B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ABA8583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spacing w:val="-1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eshje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jashtme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fortë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janë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kapur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muskujt</w:t>
                        </w:r>
                        <w:proofErr w:type="spellEnd"/>
                      </w:p>
                    </w:tc>
                  </w:tr>
                  <w:tr w:rsidR="00CD7C63" w14:paraId="60559AF9" w14:textId="77777777">
                    <w:trPr>
                      <w:trHeight w:hRule="exact" w:val="567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34E0F74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4B3A829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B4710A0" w14:textId="77777777" w:rsidR="00CD7C63" w:rsidRDefault="00F32C48">
                        <w:pPr>
                          <w:spacing w:before="20" w:after="0" w:line="250" w:lineRule="auto"/>
                          <w:ind w:left="103" w:right="15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Dallimet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ndërmjet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gjallesave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brenda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njëjtit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lloj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ndërmjet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gjallesave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llojeve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ndryshme</w:t>
                        </w:r>
                        <w:proofErr w:type="spellEnd"/>
                      </w:p>
                    </w:tc>
                  </w:tr>
                  <w:tr w:rsidR="00CD7C63" w14:paraId="4CC1CF18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F271BEC" w14:textId="77777777" w:rsidR="00CD7C63" w:rsidRDefault="00F32C48">
                        <w:pPr>
                          <w:spacing w:before="10"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A6701EE" w14:textId="77777777" w:rsidR="00CD7C63" w:rsidRDefault="00F32C48">
                        <w:pPr>
                          <w:spacing w:before="10"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Kafshë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shtyllë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kurrizore</w:t>
                        </w:r>
                        <w:proofErr w:type="spellEnd"/>
                      </w:p>
                    </w:tc>
                  </w:tr>
                  <w:tr w:rsidR="00CD7C63" w14:paraId="44929306" w14:textId="77777777">
                    <w:trPr>
                      <w:trHeight w:hRule="exact" w:val="567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2329812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2A00C7E7" w14:textId="77777777" w:rsidR="00CD7C63" w:rsidRDefault="00F32C48">
                        <w:pPr>
                          <w:spacing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B01A8D4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9B6CAE6" w14:textId="77777777" w:rsidR="00CD7C63" w:rsidRDefault="00F32C48">
                        <w:pPr>
                          <w:spacing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Bimë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nervura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paralele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baza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majë</w:t>
                        </w:r>
                        <w:proofErr w:type="spellEnd"/>
                      </w:p>
                    </w:tc>
                  </w:tr>
                  <w:tr w:rsidR="00CD7C63" w14:paraId="09FAF7C1" w14:textId="77777777">
                    <w:trPr>
                      <w:trHeight w:hRule="exact" w:val="567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61F333B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5FD4769" w14:textId="77777777" w:rsidR="00CD7C63" w:rsidRDefault="00F32C48">
                        <w:pPr>
                          <w:spacing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0A94CFA" w14:textId="77777777" w:rsidR="00CD7C63" w:rsidRDefault="00F32C48">
                        <w:pPr>
                          <w:spacing w:before="20" w:after="0" w:line="250" w:lineRule="auto"/>
                          <w:ind w:left="104" w:right="223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Grup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gjallesash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shumë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karakteristika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përbashkëta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kryqëzohen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ndërmjet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tyre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duke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dhënë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pasardhës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pjellor</w:t>
                        </w:r>
                        <w:proofErr w:type="spellEnd"/>
                      </w:p>
                    </w:tc>
                  </w:tr>
                  <w:tr w:rsidR="00CD7C63" w14:paraId="6DB84181" w14:textId="77777777">
                    <w:trPr>
                      <w:trHeight w:hRule="exact" w:val="567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BFF4DEC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C5D5A63" w14:textId="77777777" w:rsidR="00CD7C63" w:rsidRDefault="00F32C48">
                        <w:pPr>
                          <w:spacing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46140FB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5206E627" w14:textId="7BC766A1" w:rsidR="00CD7C63" w:rsidRDefault="00F32C48">
                        <w:pPr>
                          <w:spacing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I/e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aftë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për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</w:t>
                        </w:r>
                        <w:r w:rsidR="00F80F1D">
                          <w:rPr>
                            <w:rFonts w:ascii="Arial" w:eastAsia="Arial" w:hAnsi="Arial" w:cs="Arial"/>
                            <w:color w:val="231F20"/>
                          </w:rPr>
                          <w:t>’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shumuar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lënë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pasardhës</w:t>
                        </w:r>
                        <w:proofErr w:type="spellEnd"/>
                      </w:p>
                    </w:tc>
                  </w:tr>
                  <w:tr w:rsidR="00CD7C63" w14:paraId="086A0F71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0B5DBD0" w14:textId="77777777" w:rsidR="00CD7C63" w:rsidRDefault="00F32C48">
                        <w:pPr>
                          <w:spacing w:before="10"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7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BBE8E68" w14:textId="77777777" w:rsidR="00CD7C63" w:rsidRDefault="00F32C48">
                        <w:pPr>
                          <w:spacing w:before="10" w:after="0" w:line="240" w:lineRule="auto"/>
                          <w:ind w:left="104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Kafshë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pa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shtyllë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kurrizore</w:t>
                        </w:r>
                        <w:proofErr w:type="spellEnd"/>
                      </w:p>
                    </w:tc>
                  </w:tr>
                  <w:tr w:rsidR="00CD7C63" w14:paraId="774A6E0C" w14:textId="77777777">
                    <w:trPr>
                      <w:trHeight w:hRule="exact" w:val="283"/>
                    </w:trPr>
                    <w:tc>
                      <w:tcPr>
                        <w:tcW w:w="40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7DF05A4" w14:textId="77777777" w:rsidR="00CD7C63" w:rsidRDefault="00F32C48">
                        <w:pPr>
                          <w:spacing w:before="10" w:after="0" w:line="240" w:lineRule="auto"/>
                          <w:ind w:left="105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8</w:t>
                        </w:r>
                      </w:p>
                    </w:tc>
                    <w:tc>
                      <w:tcPr>
                        <w:tcW w:w="632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1E84921" w14:textId="77777777" w:rsidR="00CD7C63" w:rsidRDefault="00F32C48">
                        <w:pPr>
                          <w:spacing w:before="10" w:after="0" w:line="240" w:lineRule="auto"/>
                          <w:ind w:left="105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Bimë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nervura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degëzuara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jo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paralele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)</w:t>
                        </w:r>
                      </w:p>
                    </w:tc>
                  </w:tr>
                </w:tbl>
                <w:p w14:paraId="7D6CB452" w14:textId="77777777" w:rsidR="00CD7C63" w:rsidRDefault="00CD7C63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1 </w: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 fjalët kyçe të mëposhtme me përkufizimet</w:t>
      </w:r>
      <w:r w:rsidR="00F32C48" w:rsidRPr="00F80F1D">
        <w:rPr>
          <w:rFonts w:ascii="Times New Roman" w:eastAsia="Times New Roman" w:hAnsi="Times New Roman" w:cs="Times New Roman"/>
          <w:color w:val="231F20"/>
          <w:spacing w:val="-12"/>
          <w:position w:val="-1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e tyre të saktë.</w:t>
      </w:r>
    </w:p>
    <w:p w14:paraId="4605D6FA" w14:textId="77777777" w:rsidR="00CD7C63" w:rsidRPr="00F80F1D" w:rsidRDefault="00CD7C63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2105"/>
      </w:tblGrid>
      <w:tr w:rsidR="00CD7C63" w:rsidRPr="00F80F1D" w14:paraId="66D4E717" w14:textId="77777777" w:rsidTr="00F80F1D">
        <w:trPr>
          <w:trHeight w:hRule="exact" w:val="283"/>
        </w:trPr>
        <w:tc>
          <w:tcPr>
            <w:tcW w:w="2473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91507B0" w14:textId="77777777" w:rsidR="00CD7C63" w:rsidRPr="00F80F1D" w:rsidRDefault="00F32C48" w:rsidP="00F80F1D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Fjala</w:t>
            </w:r>
            <w:r w:rsidRPr="00F80F1D">
              <w:rPr>
                <w:rFonts w:ascii="Arial" w:eastAsia="Arial" w:hAnsi="Arial" w:cs="Arial"/>
                <w:color w:val="231F20"/>
                <w:spacing w:val="24"/>
                <w:lang w:val="sq-AL"/>
              </w:rPr>
              <w:t xml:space="preserve"> </w:t>
            </w:r>
            <w:r w:rsidRPr="00F80F1D">
              <w:rPr>
                <w:rFonts w:ascii="Arial" w:eastAsia="Arial" w:hAnsi="Arial" w:cs="Arial"/>
                <w:color w:val="231F20"/>
                <w:w w:val="108"/>
                <w:lang w:val="sq-AL"/>
              </w:rPr>
              <w:t>kyçe</w:t>
            </w:r>
          </w:p>
        </w:tc>
      </w:tr>
      <w:tr w:rsidR="00CD7C63" w:rsidRPr="00F80F1D" w14:paraId="7C9D085A" w14:textId="77777777" w:rsidTr="00F80F1D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B25CBD" w14:textId="77777777" w:rsidR="00CD7C63" w:rsidRPr="00F80F1D" w:rsidRDefault="00F32C48" w:rsidP="00F80F1D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9C6A0C" w14:textId="77777777" w:rsidR="00CD7C63" w:rsidRPr="00F80F1D" w:rsidRDefault="00F32C48" w:rsidP="00F80F1D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Ndryshueshmëri</w:t>
            </w:r>
          </w:p>
        </w:tc>
      </w:tr>
      <w:tr w:rsidR="00CD7C63" w:rsidRPr="00F80F1D" w14:paraId="3B90DD2F" w14:textId="77777777" w:rsidTr="00F80F1D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56552A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1E0DF876" w14:textId="77777777" w:rsidR="00CD7C63" w:rsidRPr="00F80F1D" w:rsidRDefault="00F32C48" w:rsidP="00F80F1D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901964B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6CEF8366" w14:textId="77777777" w:rsidR="00CD7C63" w:rsidRPr="00F80F1D" w:rsidRDefault="00F32C48" w:rsidP="00F80F1D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Pjellor</w:t>
            </w:r>
          </w:p>
        </w:tc>
      </w:tr>
      <w:tr w:rsidR="00CD7C63" w:rsidRPr="00F80F1D" w14:paraId="72EF285B" w14:textId="77777777" w:rsidTr="00F80F1D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823B1A" w14:textId="77777777" w:rsidR="00CD7C63" w:rsidRPr="00F80F1D" w:rsidRDefault="00F32C48" w:rsidP="00F80F1D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2224EC" w14:textId="77777777" w:rsidR="00CD7C63" w:rsidRPr="00F80F1D" w:rsidRDefault="00F32C48" w:rsidP="00F80F1D">
            <w:pPr>
              <w:spacing w:before="10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Lloj</w:t>
            </w:r>
          </w:p>
        </w:tc>
      </w:tr>
      <w:tr w:rsidR="00CD7C63" w:rsidRPr="00F80F1D" w14:paraId="3D608885" w14:textId="77777777" w:rsidTr="00F80F1D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EC14DC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AE918C3" w14:textId="77777777" w:rsidR="00CD7C63" w:rsidRPr="00F80F1D" w:rsidRDefault="00F32C48" w:rsidP="00F80F1D">
            <w:pPr>
              <w:spacing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B67A657" w14:textId="77777777" w:rsidR="00CD7C63" w:rsidRPr="00F80F1D" w:rsidRDefault="00F32C48" w:rsidP="00F80F1D">
            <w:pPr>
              <w:spacing w:before="20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Bimë dythelbore</w:t>
            </w:r>
          </w:p>
          <w:p w14:paraId="4265259B" w14:textId="77777777" w:rsidR="00CD7C63" w:rsidRPr="00F80F1D" w:rsidRDefault="00F32C48" w:rsidP="00F80F1D">
            <w:pPr>
              <w:spacing w:before="11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dykotiledone</w:t>
            </w:r>
            <w:proofErr w:type="spellEnd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</w:tr>
      <w:tr w:rsidR="00CD7C63" w:rsidRPr="00F80F1D" w14:paraId="714CE3F9" w14:textId="77777777" w:rsidTr="00F80F1D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622EA8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40A4C2CA" w14:textId="77777777" w:rsidR="00CD7C63" w:rsidRPr="00F80F1D" w:rsidRDefault="00F32C48" w:rsidP="00F80F1D">
            <w:pPr>
              <w:spacing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BD19E78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3B92854" w14:textId="77777777" w:rsidR="00CD7C63" w:rsidRPr="00F80F1D" w:rsidRDefault="00F32C48" w:rsidP="00F80F1D">
            <w:pPr>
              <w:spacing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Jorruazor</w:t>
            </w:r>
            <w:proofErr w:type="spellEnd"/>
          </w:p>
        </w:tc>
      </w:tr>
      <w:tr w:rsidR="00CD7C63" w:rsidRPr="00F80F1D" w14:paraId="4ACC3F1B" w14:textId="77777777" w:rsidTr="00F80F1D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D2AFE9" w14:textId="77777777" w:rsidR="00CD7C63" w:rsidRPr="00F80F1D" w:rsidRDefault="00CD7C63" w:rsidP="00F80F1D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06B33937" w14:textId="77777777" w:rsidR="00CD7C63" w:rsidRPr="00F80F1D" w:rsidRDefault="00F32C48" w:rsidP="00F80F1D">
            <w:pPr>
              <w:spacing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20"/>
                <w:lang w:val="sq-AL"/>
              </w:rPr>
              <w:t>f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A6B5F8" w14:textId="77777777" w:rsidR="00CD7C63" w:rsidRPr="00F80F1D" w:rsidRDefault="00F32C48" w:rsidP="00F80F1D">
            <w:pPr>
              <w:spacing w:before="20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Bimë njëthelbore</w:t>
            </w:r>
          </w:p>
          <w:p w14:paraId="2A9FAD68" w14:textId="77777777" w:rsidR="00CD7C63" w:rsidRPr="00F80F1D" w:rsidRDefault="00F32C48" w:rsidP="00F80F1D">
            <w:pPr>
              <w:spacing w:before="11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njëkotiledone</w:t>
            </w:r>
            <w:proofErr w:type="spellEnd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</w:tr>
      <w:tr w:rsidR="00CD7C63" w:rsidRPr="00F80F1D" w14:paraId="111814F5" w14:textId="77777777" w:rsidTr="00F80F1D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9DBDDC" w14:textId="77777777" w:rsidR="00CD7C63" w:rsidRPr="00F80F1D" w:rsidRDefault="00F32C48" w:rsidP="00F80F1D">
            <w:pPr>
              <w:spacing w:before="10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g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896C99" w14:textId="77777777" w:rsidR="00CD7C63" w:rsidRPr="00F80F1D" w:rsidRDefault="00F32C48" w:rsidP="00F80F1D">
            <w:pPr>
              <w:spacing w:before="10" w:after="0" w:line="240" w:lineRule="auto"/>
              <w:ind w:left="104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Rruazor</w:t>
            </w:r>
            <w:proofErr w:type="spellEnd"/>
          </w:p>
        </w:tc>
      </w:tr>
      <w:tr w:rsidR="00CD7C63" w:rsidRPr="00F80F1D" w14:paraId="425D660C" w14:textId="77777777" w:rsidTr="00F80F1D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E8B9B8" w14:textId="77777777" w:rsidR="00CD7C63" w:rsidRPr="00F80F1D" w:rsidRDefault="00F32C48" w:rsidP="00F80F1D">
            <w:pPr>
              <w:spacing w:before="10" w:after="0" w:line="240" w:lineRule="auto"/>
              <w:ind w:left="105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h</w:t>
            </w:r>
          </w:p>
        </w:tc>
        <w:tc>
          <w:tcPr>
            <w:tcW w:w="21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29A2F4" w14:textId="77777777" w:rsidR="00CD7C63" w:rsidRPr="00F80F1D" w:rsidRDefault="00F32C48" w:rsidP="00F80F1D">
            <w:pPr>
              <w:spacing w:before="10" w:after="0" w:line="240" w:lineRule="auto"/>
              <w:ind w:left="105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Skelet i jashtëm</w:t>
            </w:r>
          </w:p>
        </w:tc>
      </w:tr>
    </w:tbl>
    <w:p w14:paraId="1420BA7F" w14:textId="5CFA23CF" w:rsidR="00CD7C63" w:rsidRPr="00F80F1D" w:rsidRDefault="00F80F1D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space="720"/>
        </w:sectPr>
      </w:pPr>
      <w:r>
        <w:rPr>
          <w:lang w:val="sq-AL"/>
        </w:rPr>
        <w:br w:type="textWrapping" w:clear="all"/>
      </w:r>
    </w:p>
    <w:p w14:paraId="469F4F56" w14:textId="77777777" w:rsidR="00CD7C63" w:rsidRPr="00F80F1D" w:rsidRDefault="00CD7C63">
      <w:pPr>
        <w:spacing w:before="12" w:after="0" w:line="260" w:lineRule="exact"/>
        <w:rPr>
          <w:sz w:val="26"/>
          <w:szCs w:val="26"/>
          <w:lang w:val="sq-AL"/>
        </w:rPr>
      </w:pPr>
    </w:p>
    <w:p w14:paraId="68B36EBB" w14:textId="77777777" w:rsidR="00CD7C63" w:rsidRPr="00F80F1D" w:rsidRDefault="00337B9B">
      <w:pPr>
        <w:spacing w:after="0" w:line="271" w:lineRule="exact"/>
        <w:ind w:left="110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pict w14:anchorId="64855E93">
          <v:shape id="_x0000_s1030" type="#_x0000_t202" style="position:absolute;left:0;text-align:left;margin-left:215.5pt;margin-top:15.2pt;width:337.7pt;height:153.55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3"/>
                    <w:gridCol w:w="6277"/>
                  </w:tblGrid>
                  <w:tr w:rsidR="00CD7C63" w14:paraId="59A34BA6" w14:textId="77777777">
                    <w:trPr>
                      <w:trHeight w:hRule="exact" w:val="283"/>
                    </w:trPr>
                    <w:tc>
                      <w:tcPr>
                        <w:tcW w:w="6730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3D0DE8A8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w w:val="109"/>
                          </w:rPr>
                          <w:t>Karakteristikat</w:t>
                        </w:r>
                        <w:proofErr w:type="spellEnd"/>
                      </w:p>
                    </w:tc>
                  </w:tr>
                  <w:tr w:rsidR="00CD7C63" w14:paraId="13F7853D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899F83E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5D553AA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nervura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degëzuara</w:t>
                        </w:r>
                        <w:proofErr w:type="spellEnd"/>
                      </w:p>
                    </w:tc>
                  </w:tr>
                  <w:tr w:rsidR="00CD7C63" w14:paraId="0C800F46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9BF3EF8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8DF6059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Kërcell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rrënjë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;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organi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shumimit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është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lulja</w:t>
                        </w:r>
                        <w:proofErr w:type="spellEnd"/>
                      </w:p>
                    </w:tc>
                  </w:tr>
                  <w:tr w:rsidR="00CD7C63" w14:paraId="40E81ADD" w14:textId="77777777">
                    <w:trPr>
                      <w:trHeight w:hRule="exact" w:val="794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7D6BB36" w14:textId="77777777" w:rsidR="00CD7C63" w:rsidRDefault="00CD7C63">
                        <w:pPr>
                          <w:spacing w:before="5" w:after="0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73D8C4BB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E002A06" w14:textId="77777777" w:rsidR="00CD7C63" w:rsidRDefault="00CD7C63">
                        <w:pPr>
                          <w:spacing w:before="10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7591E31" w14:textId="77777777" w:rsidR="00CD7C63" w:rsidRDefault="00F32C48">
                        <w:pPr>
                          <w:spacing w:after="0" w:line="240" w:lineRule="exact"/>
                          <w:ind w:left="103" w:right="138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Bimë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vogla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që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rriten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pak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holla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pa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ind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mbulimi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diferencua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2"/>
                          </w:rPr>
                          <w:t>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duke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qenë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kështu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përshkueshme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uji</w:t>
                        </w:r>
                        <w:proofErr w:type="spellEnd"/>
                      </w:p>
                    </w:tc>
                  </w:tr>
                  <w:tr w:rsidR="00CD7C63" w14:paraId="272B4A86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35B5AB1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02B2F9F1" w14:textId="77777777" w:rsidR="00CD7C63" w:rsidRDefault="00F32C48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holla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gjilpërë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fara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boçe</w:t>
                        </w:r>
                        <w:proofErr w:type="spellEnd"/>
                      </w:p>
                    </w:tc>
                  </w:tr>
                  <w:tr w:rsidR="00CD7C63" w14:paraId="3416CA1F" w14:textId="77777777">
                    <w:trPr>
                      <w:trHeight w:hRule="exact" w:val="567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2D6C475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443B9BD0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DD55633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3C58C1FD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Shumica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barishtore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nervura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paralele</w:t>
                        </w:r>
                        <w:proofErr w:type="spellEnd"/>
                      </w:p>
                    </w:tc>
                  </w:tr>
                  <w:tr w:rsidR="00CD7C63" w14:paraId="7D79D8BF" w14:textId="77777777">
                    <w:trPr>
                      <w:trHeight w:hRule="exact" w:val="567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954DE7A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77E7D8A4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627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46F021E" w14:textId="77777777" w:rsidR="00CD7C63" w:rsidRDefault="00CD7C63">
                        <w:pPr>
                          <w:spacing w:before="2" w:after="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14:paraId="01B0FA2A" w14:textId="77777777" w:rsidR="00CD7C63" w:rsidRDefault="00F32C48">
                        <w:pPr>
                          <w:spacing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Me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kërcell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rrënjë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gjethe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;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shumohen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me spore</w:t>
                        </w:r>
                      </w:p>
                    </w:tc>
                  </w:tr>
                </w:tbl>
                <w:p w14:paraId="467D2022" w14:textId="77777777" w:rsidR="00CD7C63" w:rsidRDefault="00CD7C63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2 </w: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Lidh grupet e mëposhtme të bimëve me karakteristikat përkatëse të tyre.</w:t>
      </w:r>
    </w:p>
    <w:p w14:paraId="46ABE9A1" w14:textId="77777777" w:rsidR="00CD7C63" w:rsidRPr="00F80F1D" w:rsidRDefault="00F32C48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br w:type="column"/>
      </w:r>
      <w:r w:rsidRPr="00F80F1D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[8]</w:t>
      </w:r>
    </w:p>
    <w:p w14:paraId="4C2E9C54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num="2" w:space="720" w:equalWidth="0">
            <w:col w:w="7332" w:space="2676"/>
            <w:col w:w="512"/>
          </w:cols>
        </w:sectPr>
      </w:pPr>
    </w:p>
    <w:p w14:paraId="3330305D" w14:textId="77777777" w:rsidR="00CD7C63" w:rsidRPr="00F80F1D" w:rsidRDefault="00CD7C63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2063"/>
      </w:tblGrid>
      <w:tr w:rsidR="00CD7C63" w:rsidRPr="00F80F1D" w14:paraId="7DDF7020" w14:textId="77777777">
        <w:trPr>
          <w:trHeight w:hRule="exact" w:val="283"/>
        </w:trPr>
        <w:tc>
          <w:tcPr>
            <w:tcW w:w="2431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ABC1E33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Grupet</w:t>
            </w:r>
            <w:r w:rsidRPr="00F80F1D">
              <w:rPr>
                <w:rFonts w:ascii="Arial" w:eastAsia="Arial" w:hAnsi="Arial" w:cs="Arial"/>
                <w:color w:val="231F20"/>
                <w:spacing w:val="47"/>
                <w:lang w:val="sq-AL"/>
              </w:rPr>
              <w:t xml:space="preserve"> </w:t>
            </w:r>
            <w:r w:rsidRPr="00F80F1D">
              <w:rPr>
                <w:rFonts w:ascii="Arial" w:eastAsia="Arial" w:hAnsi="Arial" w:cs="Arial"/>
                <w:color w:val="231F20"/>
                <w:lang w:val="sq-AL"/>
              </w:rPr>
              <w:t xml:space="preserve">e </w:t>
            </w:r>
            <w:r w:rsidRPr="00F80F1D">
              <w:rPr>
                <w:rFonts w:ascii="Arial" w:eastAsia="Arial" w:hAnsi="Arial" w:cs="Arial"/>
                <w:color w:val="231F20"/>
                <w:w w:val="106"/>
                <w:lang w:val="sq-AL"/>
              </w:rPr>
              <w:t>bimëve</w:t>
            </w:r>
          </w:p>
        </w:tc>
      </w:tr>
      <w:tr w:rsidR="00CD7C63" w:rsidRPr="00F80F1D" w14:paraId="793DB136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DD8783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A4B196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Myshqe</w:t>
            </w:r>
          </w:p>
        </w:tc>
      </w:tr>
      <w:tr w:rsidR="00CD7C63" w:rsidRPr="00F80F1D" w14:paraId="78F67F01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EC47035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118A60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Fiere</w:t>
            </w:r>
            <w:proofErr w:type="spellEnd"/>
          </w:p>
        </w:tc>
      </w:tr>
      <w:tr w:rsidR="00CD7C63" w:rsidRPr="00F80F1D" w14:paraId="05D8FD4E" w14:textId="77777777">
        <w:trPr>
          <w:trHeight w:hRule="exact" w:val="794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3734C6A" w14:textId="77777777" w:rsidR="00CD7C63" w:rsidRPr="00F80F1D" w:rsidRDefault="00CD7C63">
            <w:pPr>
              <w:spacing w:before="5" w:after="0" w:line="260" w:lineRule="exact"/>
              <w:rPr>
                <w:sz w:val="26"/>
                <w:szCs w:val="26"/>
                <w:lang w:val="sq-AL"/>
              </w:rPr>
            </w:pPr>
          </w:p>
          <w:p w14:paraId="19474C83" w14:textId="77777777" w:rsidR="00CD7C63" w:rsidRPr="00F80F1D" w:rsidRDefault="00F32C48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4EF470" w14:textId="77777777" w:rsidR="00CD7C63" w:rsidRPr="00F80F1D" w:rsidRDefault="00CD7C63">
            <w:pPr>
              <w:spacing w:before="5" w:after="0" w:line="260" w:lineRule="exact"/>
              <w:rPr>
                <w:sz w:val="26"/>
                <w:szCs w:val="26"/>
                <w:lang w:val="sq-AL"/>
              </w:rPr>
            </w:pPr>
          </w:p>
          <w:p w14:paraId="73044506" w14:textId="77777777" w:rsidR="00CD7C63" w:rsidRPr="00F80F1D" w:rsidRDefault="00F32C48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Farëzhveshura</w:t>
            </w:r>
          </w:p>
        </w:tc>
      </w:tr>
      <w:tr w:rsidR="00CD7C63" w:rsidRPr="00F80F1D" w14:paraId="538E3477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7A5234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FB08FED" w14:textId="77777777" w:rsidR="00CD7C63" w:rsidRPr="00F80F1D" w:rsidRDefault="00F32C48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Farëveshura</w:t>
            </w:r>
          </w:p>
        </w:tc>
      </w:tr>
      <w:tr w:rsidR="00CD7C63" w:rsidRPr="00F80F1D" w14:paraId="36E1D2BF" w14:textId="77777777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17F8A02" w14:textId="77777777" w:rsidR="00CD7C63" w:rsidRPr="00F80F1D" w:rsidRDefault="00CD7C63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64DE1ADB" w14:textId="77777777" w:rsidR="00CD7C63" w:rsidRPr="00F80F1D" w:rsidRDefault="00F32C48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7B9433D" w14:textId="77777777" w:rsidR="00CD7C63" w:rsidRPr="00F80F1D" w:rsidRDefault="00F32C48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Njëthelbore</w:t>
            </w:r>
          </w:p>
          <w:p w14:paraId="5955426A" w14:textId="77777777" w:rsidR="00CD7C63" w:rsidRPr="00F80F1D" w:rsidRDefault="00F32C48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Njëkotiledone</w:t>
            </w:r>
            <w:proofErr w:type="spellEnd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</w:tr>
      <w:tr w:rsidR="00CD7C63" w:rsidRPr="00F80F1D" w14:paraId="271E2EF1" w14:textId="77777777">
        <w:trPr>
          <w:trHeight w:hRule="exact" w:val="567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5EB4FE" w14:textId="77777777" w:rsidR="00CD7C63" w:rsidRPr="00F80F1D" w:rsidRDefault="00CD7C63">
            <w:pPr>
              <w:spacing w:before="2" w:after="0" w:line="150" w:lineRule="exact"/>
              <w:rPr>
                <w:sz w:val="15"/>
                <w:szCs w:val="15"/>
                <w:lang w:val="sq-AL"/>
              </w:rPr>
            </w:pPr>
          </w:p>
          <w:p w14:paraId="1C523251" w14:textId="77777777" w:rsidR="00CD7C63" w:rsidRPr="00F80F1D" w:rsidRDefault="00F32C48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w w:val="120"/>
                <w:lang w:val="sq-AL"/>
              </w:rPr>
              <w:t>f</w:t>
            </w:r>
          </w:p>
        </w:tc>
        <w:tc>
          <w:tcPr>
            <w:tcW w:w="206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8611031" w14:textId="77777777" w:rsidR="00CD7C63" w:rsidRPr="00F80F1D" w:rsidRDefault="00F32C48">
            <w:pPr>
              <w:spacing w:before="2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Dythelbore</w:t>
            </w:r>
          </w:p>
          <w:p w14:paraId="5EB6D535" w14:textId="77777777" w:rsidR="00CD7C63" w:rsidRPr="00F80F1D" w:rsidRDefault="00F32C48">
            <w:pPr>
              <w:spacing w:before="11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(</w:t>
            </w:r>
            <w:proofErr w:type="spellStart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Dykotiledone</w:t>
            </w:r>
            <w:proofErr w:type="spellEnd"/>
            <w:r w:rsidRPr="00F80F1D">
              <w:rPr>
                <w:rFonts w:ascii="Arial" w:eastAsia="Arial" w:hAnsi="Arial" w:cs="Arial"/>
                <w:color w:val="231F20"/>
                <w:lang w:val="sq-AL"/>
              </w:rPr>
              <w:t>)</w:t>
            </w:r>
          </w:p>
        </w:tc>
      </w:tr>
    </w:tbl>
    <w:p w14:paraId="4BFBA17A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space="720"/>
        </w:sectPr>
      </w:pPr>
    </w:p>
    <w:p w14:paraId="0F6E9B91" w14:textId="77777777" w:rsidR="00CD7C63" w:rsidRPr="00F80F1D" w:rsidRDefault="00CD7C63">
      <w:pPr>
        <w:spacing w:before="12" w:after="0" w:line="260" w:lineRule="exact"/>
        <w:rPr>
          <w:sz w:val="26"/>
          <w:szCs w:val="26"/>
          <w:lang w:val="sq-AL"/>
        </w:rPr>
      </w:pPr>
    </w:p>
    <w:p w14:paraId="2152BFC7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grup nxënësish mblodhën disa kafshë në një vendbanim në afërsi të shkollës së tyre.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</w:p>
    <w:p w14:paraId="7E93EE4F" w14:textId="78EDDD4E" w:rsidR="00CD7C63" w:rsidRPr="00F80F1D" w:rsidRDefault="00F32C48">
      <w:pPr>
        <w:spacing w:before="12" w:after="0" w:line="240" w:lineRule="auto"/>
        <w:ind w:left="394" w:right="-8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gjetën disa ekze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plarë (individë)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ujsh dhe kërmijsh.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 bënë një listë të karakteristikave të një</w:t>
      </w:r>
    </w:p>
    <w:p w14:paraId="0C2A55AC" w14:textId="77777777" w:rsidR="00CD7C63" w:rsidRPr="00F80F1D" w:rsidRDefault="00F32C48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ekzemplari brumbulli që gjetën. Kjo është një pjesë e listës së tyre:</w:t>
      </w:r>
    </w:p>
    <w:p w14:paraId="4F255C75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F80F1D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Skelet i jashtëm</w:t>
      </w:r>
    </w:p>
    <w:p w14:paraId="6758DE73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F80F1D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 (gjelbë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kafe ose e zezë)</w:t>
      </w:r>
    </w:p>
    <w:p w14:paraId="575ADBD6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Wingdings 2" w:eastAsia="Wingdings 2" w:hAnsi="Wingdings 2" w:cs="Wingdings 2"/>
          <w:color w:val="231F20"/>
          <w:w w:val="51"/>
          <w:sz w:val="24"/>
          <w:szCs w:val="24"/>
          <w:lang w:val="sq-AL"/>
        </w:rPr>
        <w:t></w:t>
      </w:r>
      <w:r w:rsidRPr="00F80F1D">
        <w:rPr>
          <w:rFonts w:ascii="Wingdings 2" w:eastAsia="Wingdings 2" w:hAnsi="Wingdings 2" w:cs="Wingdings 2"/>
          <w:color w:val="231F20"/>
          <w:spacing w:val="-123"/>
          <w:sz w:val="24"/>
          <w:szCs w:val="24"/>
          <w:lang w:val="sq-AL"/>
        </w:rPr>
        <w:t>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Gjatësia e këmbës më të gjatë</w:t>
      </w:r>
    </w:p>
    <w:p w14:paraId="53B07676" w14:textId="77777777" w:rsidR="00CD7C63" w:rsidRPr="00F80F1D" w:rsidRDefault="00F32C48">
      <w:pPr>
        <w:spacing w:before="12" w:after="0" w:line="271" w:lineRule="exact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Wingdings 2" w:eastAsia="Wingdings 2" w:hAnsi="Wingdings 2" w:cs="Wingdings 2"/>
          <w:color w:val="231F20"/>
          <w:w w:val="51"/>
          <w:position w:val="-1"/>
          <w:sz w:val="24"/>
          <w:szCs w:val="24"/>
          <w:lang w:val="sq-AL"/>
        </w:rPr>
        <w:t></w:t>
      </w:r>
      <w:r w:rsidRPr="00F80F1D">
        <w:rPr>
          <w:rFonts w:ascii="Wingdings 2" w:eastAsia="Wingdings 2" w:hAnsi="Wingdings 2" w:cs="Wingdings 2"/>
          <w:color w:val="231F20"/>
          <w:spacing w:val="-123"/>
          <w:position w:val="-1"/>
          <w:sz w:val="24"/>
          <w:szCs w:val="24"/>
          <w:lang w:val="sq-AL"/>
        </w:rPr>
        <w:t></w:t>
      </w:r>
      <w:r w:rsidRPr="00F80F1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Masa trupore</w:t>
      </w:r>
    </w:p>
    <w:p w14:paraId="33BD5EEA" w14:textId="77777777" w:rsidR="00CD7C63" w:rsidRPr="00F80F1D" w:rsidRDefault="00F32C48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br w:type="column"/>
      </w:r>
      <w:r w:rsidRPr="00F80F1D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[6]</w:t>
      </w:r>
    </w:p>
    <w:p w14:paraId="02EF0CE1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num="2" w:space="720" w:equalWidth="0">
            <w:col w:w="9879" w:space="129"/>
            <w:col w:w="512"/>
          </w:cols>
        </w:sectPr>
      </w:pPr>
    </w:p>
    <w:p w14:paraId="27CDCD5C" w14:textId="77777777" w:rsidR="00CD7C63" w:rsidRPr="00F80F1D" w:rsidRDefault="00F32C48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lastRenderedPageBreak/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Cila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ng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kët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karakteristik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mun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jen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mira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q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nxënësi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t’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përdori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F80F1D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w w:val="97"/>
          <w:sz w:val="24"/>
          <w:szCs w:val="24"/>
          <w:lang w:val="sq-AL"/>
        </w:rPr>
        <w:t>klasifikua</w:t>
      </w:r>
      <w:r w:rsidRPr="00F80F1D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pacing w:val="-6"/>
          <w:w w:val="9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gjallesën?</w:t>
      </w:r>
    </w:p>
    <w:p w14:paraId="1D4C100D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A109419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390E4099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pë</w:t>
      </w:r>
      <w:r w:rsidRPr="00F80F1D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gjigjen tënde.</w:t>
      </w:r>
    </w:p>
    <w:p w14:paraId="72D10C4A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8D16380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73E2FFA3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675FDC2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794EAE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70430DB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46D2F6FB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660" w:bottom="720" w:left="740" w:header="720" w:footer="720" w:gutter="0"/>
          <w:cols w:space="720"/>
        </w:sectPr>
      </w:pPr>
    </w:p>
    <w:p w14:paraId="2659E895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23C5719" w14:textId="77777777" w:rsidR="00CD7C63" w:rsidRPr="00F80F1D" w:rsidRDefault="00CD7C63">
      <w:pPr>
        <w:spacing w:before="14" w:after="0" w:line="280" w:lineRule="exact"/>
        <w:rPr>
          <w:sz w:val="28"/>
          <w:szCs w:val="28"/>
          <w:lang w:val="sq-AL"/>
        </w:rPr>
      </w:pPr>
    </w:p>
    <w:p w14:paraId="3FE6320C" w14:textId="2FE8DC88" w:rsidR="00CD7C63" w:rsidRPr="00F80F1D" w:rsidRDefault="00F32C48">
      <w:pPr>
        <w:spacing w:before="29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 gjetën se brumbujt klasifikohen</w:t>
      </w:r>
      <w:r w:rsidRPr="00F80F1D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grupin e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tuarëve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D1AD9A3" w14:textId="13610D2C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Deklaro dy karakteristika të përbashkëta që kanë të</w:t>
      </w:r>
      <w:r w:rsidRPr="00F80F1D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gjitha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këmbënyj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tuarët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A1C35E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74CCA23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7F39E2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3806CDFB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7818D62B" w14:textId="0D431A91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dy tipare të kërmijve që ndryshojnë nga ato të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ujve.</w:t>
      </w:r>
    </w:p>
    <w:p w14:paraId="6BDD3477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032BB62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54B65B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889B90E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668D21EE" w14:textId="67EE9AF6" w:rsidR="00CD7C63" w:rsidRPr="00F80F1D" w:rsidRDefault="00F32C48">
      <w:pPr>
        <w:spacing w:before="12" w:after="0" w:line="250" w:lineRule="auto"/>
        <w:ind w:left="961" w:right="418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>)</w:t>
      </w:r>
      <w:r w:rsidR="00F80F1D">
        <w:rPr>
          <w:rFonts w:ascii="Times New Roman" w:eastAsia="Times New Roman" w:hAnsi="Times New Roman" w:cs="Times New Roman"/>
          <w:b/>
          <w:bCs/>
          <w:color w:val="231F20"/>
          <w:spacing w:val="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Megjithëse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ujt dhe kërmijtë janë kafshë shu</w:t>
      </w:r>
      <w:r w:rsidRPr="00F80F1D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m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 të ndryshme, ato klasifikohen</w:t>
      </w:r>
      <w:r w:rsidRPr="00F80F1D">
        <w:rPr>
          <w:rFonts w:ascii="Times New Roman" w:eastAsia="Times New Roman" w:hAnsi="Times New Roman" w:cs="Times New Roman"/>
          <w:color w:val="231F20"/>
          <w:spacing w:val="-2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të njëjtin grup.</w:t>
      </w:r>
      <w:r w:rsidRPr="00F80F1D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 grupin që përfshin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ujt dhe kërmijtë.</w:t>
      </w:r>
    </w:p>
    <w:p w14:paraId="4F5B8B1D" w14:textId="77777777" w:rsidR="00CD7C63" w:rsidRPr="00F80F1D" w:rsidRDefault="00CD7C63">
      <w:pPr>
        <w:spacing w:before="2" w:after="0" w:line="190" w:lineRule="exact"/>
        <w:rPr>
          <w:sz w:val="19"/>
          <w:szCs w:val="19"/>
          <w:lang w:val="sq-AL"/>
        </w:rPr>
      </w:pPr>
    </w:p>
    <w:p w14:paraId="05F4C7B5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1A9E1B03" w14:textId="762AEDB8" w:rsidR="00CD7C63" w:rsidRPr="00F80F1D" w:rsidRDefault="00337B9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pict w14:anchorId="6B8A0A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56.65pt;margin-top:14.2pt;width:452.2pt;height:93.65pt;z-index:-251657728;mso-position-horizontal-relative:page">
            <v:imagedata r:id="rId10" o:title=""/>
            <w10:wrap anchorx="page"/>
          </v:shape>
        </w:pic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Mollëkuqet (Nuse pashke) janë brumbuj të vegjël. Kjo skemë tregon pesë forma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ujsh laramanë.</w:t>
      </w:r>
    </w:p>
    <w:p w14:paraId="3E7EF4AB" w14:textId="77777777" w:rsidR="00CD7C63" w:rsidRPr="00F80F1D" w:rsidRDefault="00CD7C63">
      <w:pPr>
        <w:spacing w:before="4" w:after="0" w:line="130" w:lineRule="exact"/>
        <w:rPr>
          <w:sz w:val="13"/>
          <w:szCs w:val="13"/>
          <w:lang w:val="sq-AL"/>
        </w:rPr>
      </w:pPr>
    </w:p>
    <w:p w14:paraId="277D0EE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03B1720A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9708D00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DDE08A5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9FEA55E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91AD1B4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4EBB5F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01B09AD4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F305F2D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DC028FA" w14:textId="77777777" w:rsidR="00CD7C63" w:rsidRPr="00F80F1D" w:rsidRDefault="00F32C48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Listo tri karakteristika që dallohen në skemë, të cilat janë të përbashkëta për brumbujt laramanë.</w:t>
      </w:r>
    </w:p>
    <w:p w14:paraId="3FF0D151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149AE9BE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605E54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B39CB07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32EBD8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32908B4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383FD18F" w14:textId="47BBB798" w:rsidR="00CD7C63" w:rsidRPr="00F80F1D" w:rsidRDefault="00F32C48" w:rsidP="00F80F1D">
      <w:pPr>
        <w:spacing w:before="12" w:after="0" w:line="240" w:lineRule="auto"/>
        <w:ind w:right="256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ndryshueshmërinë që ekziston midis pesë formave të brum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ujve.</w:t>
      </w:r>
    </w:p>
    <w:p w14:paraId="0357319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315609E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628582E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4CB9AD3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1FF80B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1FAEF0A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2B1095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CBFCC49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50CE529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AC02B29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[4]</w:t>
      </w:r>
    </w:p>
    <w:p w14:paraId="077F0F19" w14:textId="77777777" w:rsidR="00F80F1D" w:rsidRDefault="00F32C48" w:rsidP="00F80F1D">
      <w:pPr>
        <w:spacing w:before="12" w:after="0" w:line="250" w:lineRule="auto"/>
        <w:ind w:right="474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shkencëtar i klasifikoi</w:t>
      </w:r>
      <w:r w:rsidRPr="00F80F1D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këto pesë forma brumbujsh laramanë si pesë lloje të ndryshme. </w:t>
      </w:r>
    </w:p>
    <w:p w14:paraId="44F41891" w14:textId="77777777" w:rsidR="00F80F1D" w:rsidRDefault="00F32C48" w:rsidP="00F80F1D">
      <w:pPr>
        <w:spacing w:before="12" w:after="0" w:line="250" w:lineRule="auto"/>
        <w:ind w:right="474"/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Një shkencëtar tjetër mendoi se të gjitha format i përkisnin të njëjtit lloj. Si do ta hetoje këtë </w:t>
      </w:r>
    </w:p>
    <w:p w14:paraId="6944B8DB" w14:textId="635F4CD0" w:rsidR="00CD7C63" w:rsidRPr="00F80F1D" w:rsidRDefault="00F32C48" w:rsidP="00F80F1D">
      <w:pPr>
        <w:spacing w:before="12" w:after="0" w:line="250" w:lineRule="auto"/>
        <w:ind w:right="47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problem për të parë se kush kishte të drejtë?</w:t>
      </w:r>
    </w:p>
    <w:p w14:paraId="0C749828" w14:textId="77777777" w:rsidR="00CD7C63" w:rsidRPr="00F80F1D" w:rsidRDefault="00CD7C63">
      <w:pPr>
        <w:spacing w:before="2" w:after="0" w:line="190" w:lineRule="exact"/>
        <w:rPr>
          <w:sz w:val="19"/>
          <w:szCs w:val="19"/>
          <w:lang w:val="sq-AL"/>
        </w:rPr>
      </w:pPr>
    </w:p>
    <w:p w14:paraId="6FFDEDE7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B9C99AC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1C044E9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8206801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E429B2B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3C47B24A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58F896A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E977AC2" w14:textId="77777777" w:rsidR="00CD7C63" w:rsidRPr="00F80F1D" w:rsidRDefault="00CD7C63">
      <w:pPr>
        <w:spacing w:after="0"/>
        <w:rPr>
          <w:lang w:val="sq-AL"/>
        </w:rPr>
        <w:sectPr w:rsidR="00CD7C63" w:rsidRPr="00F80F1D">
          <w:pgSz w:w="11920" w:h="16840"/>
          <w:pgMar w:top="1680" w:right="660" w:bottom="760" w:left="740" w:header="623" w:footer="526" w:gutter="0"/>
          <w:cols w:space="720"/>
        </w:sectPr>
      </w:pPr>
    </w:p>
    <w:p w14:paraId="644D1062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B7A6A5F" w14:textId="77777777" w:rsidR="00CD7C63" w:rsidRPr="00F80F1D" w:rsidRDefault="00CD7C63">
      <w:pPr>
        <w:spacing w:before="14" w:after="0" w:line="280" w:lineRule="exact"/>
        <w:rPr>
          <w:sz w:val="28"/>
          <w:szCs w:val="28"/>
          <w:lang w:val="sq-AL"/>
        </w:rPr>
      </w:pPr>
    </w:p>
    <w:p w14:paraId="224FB87F" w14:textId="77777777" w:rsidR="00CD7C63" w:rsidRPr="00F80F1D" w:rsidRDefault="00F32C48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765AEE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2F310A2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1D1EC59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D64CF79" w14:textId="77777777" w:rsidR="00CD7C63" w:rsidRPr="00F80F1D" w:rsidRDefault="00337B9B">
      <w:pPr>
        <w:tabs>
          <w:tab w:val="left" w:pos="8740"/>
        </w:tabs>
        <w:spacing w:after="0" w:line="250" w:lineRule="auto"/>
        <w:ind w:left="394" w:right="1414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pict w14:anchorId="29C041A3">
          <v:shape id="_x0000_s1028" type="#_x0000_t75" style="position:absolute;left:0;text-align:left;margin-left:254pt;margin-top:28pt;width:101.35pt;height:152.25pt;z-index:-251656704;mso-position-horizontal-relative:page">
            <v:imagedata r:id="rId11" o:title=""/>
            <w10:wrap anchorx="page"/>
          </v:shape>
        </w:pic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[5] Kjo foto tregon një tjetër lloj brumbulli, që quhet kacadre.</w:t>
      </w:r>
    </w:p>
    <w:p w14:paraId="4F783731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1EA224D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1E32B319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1A0D98BB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16A8FED3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C44A3AA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047A7BF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7FB0EF1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5793B78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6EB579D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D8D06F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3650FEE8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C4FE791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007384FD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AC1932F" w14:textId="77777777" w:rsidR="00CD7C63" w:rsidRPr="00F80F1D" w:rsidRDefault="00CD7C63">
      <w:pPr>
        <w:spacing w:before="14" w:after="0" w:line="280" w:lineRule="exact"/>
        <w:rPr>
          <w:sz w:val="28"/>
          <w:szCs w:val="28"/>
          <w:lang w:val="sq-AL"/>
        </w:rPr>
      </w:pPr>
    </w:p>
    <w:p w14:paraId="1F385189" w14:textId="77777777" w:rsidR="00CD7C63" w:rsidRPr="00F80F1D" w:rsidRDefault="00F32C48">
      <w:pPr>
        <w:spacing w:after="0" w:line="240" w:lineRule="auto"/>
        <w:ind w:left="355" w:right="1429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Ndryshueshmëria midis llojeve përdoret për t’i klasifikuar</w:t>
      </w:r>
      <w:r w:rsidRPr="00F80F1D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në grupe të ndryshme.</w:t>
      </w:r>
    </w:p>
    <w:p w14:paraId="4E9CC372" w14:textId="77777777" w:rsidR="00CD7C63" w:rsidRPr="00F80F1D" w:rsidRDefault="00F32C48">
      <w:pPr>
        <w:spacing w:before="12" w:after="0" w:line="250" w:lineRule="auto"/>
        <w:ind w:left="677" w:right="1037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rego dy tipare ku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kacadreni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ndryshon nga brumbulli laraman, gjë që mund të përdoret për klasifikimin</w:t>
      </w:r>
      <w:r w:rsidRPr="00F80F1D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këtyre dy brumbujve në lloje të ndryshme.</w:t>
      </w:r>
    </w:p>
    <w:p w14:paraId="6F02BB9C" w14:textId="77777777" w:rsidR="00CD7C63" w:rsidRPr="00F80F1D" w:rsidRDefault="00CD7C63">
      <w:pPr>
        <w:spacing w:before="2" w:after="0" w:line="190" w:lineRule="exact"/>
        <w:rPr>
          <w:sz w:val="19"/>
          <w:szCs w:val="19"/>
          <w:lang w:val="sq-AL"/>
        </w:rPr>
      </w:pPr>
    </w:p>
    <w:p w14:paraId="56E44FA6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FD07670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B5C6614" w14:textId="77777777" w:rsidR="00CD7C63" w:rsidRPr="00F80F1D" w:rsidRDefault="00F32C48">
      <w:pPr>
        <w:tabs>
          <w:tab w:val="left" w:pos="8700"/>
        </w:tabs>
        <w:spacing w:after="0" w:line="240" w:lineRule="auto"/>
        <w:ind w:left="72" w:right="141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32C4DA5E" w14:textId="77777777" w:rsidR="00CD7C63" w:rsidRPr="00F80F1D" w:rsidRDefault="00F32C48">
      <w:pPr>
        <w:spacing w:before="12" w:after="0" w:line="240" w:lineRule="auto"/>
        <w:ind w:left="353" w:right="69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Kacadreni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kërkon një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trungje drurësh të vjetër që janë të kalbu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Shumë njerëz kanë</w:t>
      </w:r>
    </w:p>
    <w:p w14:paraId="44FA1E77" w14:textId="77777777" w:rsidR="00CD7C63" w:rsidRPr="00F80F1D" w:rsidRDefault="00F32C48">
      <w:pPr>
        <w:spacing w:before="12" w:after="0" w:line="240" w:lineRule="auto"/>
        <w:ind w:left="639" w:right="113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tendencë të rregullojnë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tilla, meqenëse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kacadreni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është lloj në rrezik zhdukjeje.</w:t>
      </w:r>
    </w:p>
    <w:p w14:paraId="4A6F9EA9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Sugjero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mun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bëhe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njerëzi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vetëdijshë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kacadreni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dh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zhdukje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mundshm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tij.</w:t>
      </w:r>
    </w:p>
    <w:p w14:paraId="372694A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E21D403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2CF4EE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612EF9F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4F7FA2B1" w14:textId="77777777" w:rsidR="00CD7C63" w:rsidRPr="00F80F1D" w:rsidRDefault="00F32C48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është e rëndësishme që një kafshë, e tillë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si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kacadreni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të mos zhduket.</w:t>
      </w:r>
    </w:p>
    <w:p w14:paraId="6E914AEC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6F42BC8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70406ECC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2E76B76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31288AD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9122398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7EC7ABF" w14:textId="77777777" w:rsidR="00CD7C63" w:rsidRPr="00F80F1D" w:rsidRDefault="00F32C4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Sistemet e klasifikimit</w:t>
      </w:r>
      <w:r w:rsidRPr="00F80F1D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përdoren për të na ndihmuar të kuptojmë larminë e madhe të gjallesave.</w:t>
      </w:r>
    </w:p>
    <w:p w14:paraId="462DED3E" w14:textId="77777777" w:rsidR="00CD7C63" w:rsidRPr="00F80F1D" w:rsidRDefault="00F32C4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 do të thotë termi “klasifikim”?</w:t>
      </w:r>
    </w:p>
    <w:p w14:paraId="6AF3471A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11FB99A6" w14:textId="77777777" w:rsidR="00CD7C63" w:rsidRPr="00F80F1D" w:rsidRDefault="00F32C48">
      <w:pPr>
        <w:tabs>
          <w:tab w:val="left" w:pos="8740"/>
        </w:tabs>
        <w:spacing w:after="0" w:line="250" w:lineRule="auto"/>
        <w:ind w:left="393" w:right="934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 Biologët përdorin ndarjen e gjallesave në bimë dhe kafshë. Në të vërtetë ata ende përdorin këtë klasifikim.</w:t>
      </w:r>
    </w:p>
    <w:p w14:paraId="7C4229AD" w14:textId="77777777" w:rsidR="00CD7C63" w:rsidRPr="00F80F1D" w:rsidRDefault="00F32C48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tri karakteristika që kanë të përbashkëta të gjitha bimët.</w:t>
      </w:r>
    </w:p>
    <w:p w14:paraId="1145D0C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3E6730BE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17C5C9A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19D6FE31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67E25971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18E345E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77BDEB3" w14:textId="77777777" w:rsidR="00CD7C63" w:rsidRPr="00F80F1D" w:rsidRDefault="00CD7C63">
      <w:pPr>
        <w:spacing w:after="0"/>
        <w:rPr>
          <w:lang w:val="sq-AL"/>
        </w:rPr>
        <w:sectPr w:rsidR="00CD7C63" w:rsidRPr="00F80F1D">
          <w:pgSz w:w="11920" w:h="16840"/>
          <w:pgMar w:top="1680" w:right="660" w:bottom="720" w:left="740" w:header="623" w:footer="526" w:gutter="0"/>
          <w:cols w:space="720"/>
        </w:sectPr>
      </w:pPr>
    </w:p>
    <w:p w14:paraId="661B703C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5ADADB3" w14:textId="77777777" w:rsidR="00CD7C63" w:rsidRPr="00F80F1D" w:rsidRDefault="00CD7C63">
      <w:pPr>
        <w:spacing w:before="14" w:after="0" w:line="280" w:lineRule="exact"/>
        <w:rPr>
          <w:sz w:val="28"/>
          <w:szCs w:val="28"/>
          <w:lang w:val="sq-AL"/>
        </w:rPr>
      </w:pPr>
    </w:p>
    <w:p w14:paraId="32ED8831" w14:textId="5A12B51B" w:rsidR="00CD7C63" w:rsidRPr="00F80F1D" w:rsidRDefault="00F32C48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 tri karakteristika që kanë të përbashk</w:t>
      </w:r>
      <w:r w:rsid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 të gjitha kafshët.</w:t>
      </w:r>
    </w:p>
    <w:p w14:paraId="5D8E834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3F5060CA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99DFF3A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D54FF62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10D605A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7DA2BFB6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67A19B3B" w14:textId="77777777" w:rsidR="00CD7C63" w:rsidRPr="00F80F1D" w:rsidRDefault="00F32C4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Cili është grupi më i vogël në një sistem klasifikimi?</w:t>
      </w:r>
    </w:p>
    <w:p w14:paraId="3DCD18D9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03F24B0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116F1DFA" w14:textId="77777777" w:rsidR="00CD7C63" w:rsidRPr="00F80F1D" w:rsidRDefault="00337B9B">
      <w:pPr>
        <w:spacing w:before="12" w:after="0" w:line="250" w:lineRule="auto"/>
        <w:ind w:left="393" w:right="133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pict w14:anchorId="4FA2CBED">
          <v:shape id="_x0000_s1027" type="#_x0000_t75" style="position:absolute;left:0;text-align:left;margin-left:238.65pt;margin-top:57.4pt;width:132.05pt;height:132.05pt;z-index:-251655680;mso-position-horizontal-relative:page">
            <v:imagedata r:id="rId12" o:title=""/>
            <w10:wrap anchorx="page"/>
          </v:shape>
        </w:pic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="00F32C48"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Sot ka shumë gjallesa të ndryshme që jetojnë në</w:t>
      </w:r>
      <w:r w:rsidR="00F32C48"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okë. Në të kaluarën në</w:t>
      </w:r>
      <w:r w:rsidR="00F32C48"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="00F32C48" w:rsidRPr="00F80F1D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 ka pasur shumë lloje gjallesash që tashmë janë zhduku</w:t>
      </w:r>
      <w:r w:rsidR="00F32C48"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. Disa nga këto gjallesa u zhdukën shumë miliona vjet më parë. Disa janë zhdukur kohët e fundit si rezultat i veprimtarisë njerëzore. Ky është një vizatim i </w:t>
      </w:r>
      <w:proofErr w:type="spellStart"/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Dodit</w:t>
      </w:r>
      <w:proofErr w:type="spellEnd"/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një lloj shpendi që tashmë është zhduku</w:t>
      </w:r>
      <w:r w:rsidR="00F32C48"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="00F32C48"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EDDAF79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9A1B13E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B19865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7D43AA3E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7E70948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55BD344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0EC4B5D1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B7FCBCC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0BA25C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604826DF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4B082236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12154C5C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61F179F" w14:textId="77777777" w:rsidR="00CD7C63" w:rsidRPr="00F80F1D" w:rsidRDefault="00CD7C63">
      <w:pPr>
        <w:spacing w:before="10" w:after="0" w:line="280" w:lineRule="exact"/>
        <w:rPr>
          <w:sz w:val="28"/>
          <w:szCs w:val="28"/>
          <w:lang w:val="sq-AL"/>
        </w:rPr>
      </w:pPr>
    </w:p>
    <w:p w14:paraId="01DA236E" w14:textId="77777777" w:rsidR="00CD7C63" w:rsidRPr="00F80F1D" w:rsidRDefault="00F32C48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Thuaj vendin ku banonte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dodo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88DDF5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5BD14A5" w14:textId="77777777" w:rsidR="00CD7C63" w:rsidRPr="00F80F1D" w:rsidRDefault="00F32C48">
      <w:pPr>
        <w:tabs>
          <w:tab w:val="left" w:pos="8700"/>
        </w:tabs>
        <w:spacing w:after="0" w:line="240" w:lineRule="auto"/>
        <w:ind w:left="70" w:right="1335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[1]</w:t>
      </w:r>
    </w:p>
    <w:p w14:paraId="21CDF634" w14:textId="77777777" w:rsidR="00CD7C63" w:rsidRPr="00F80F1D" w:rsidRDefault="00F32C4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Shpjego, si u zhduk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dodo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56AF0D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2A59084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4A5E4E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B4B60AA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05C81F1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95CA9B0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2E6AEF7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6D2EE09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5027A80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B227949" w14:textId="77777777" w:rsidR="00CD7C63" w:rsidRPr="00F80F1D" w:rsidRDefault="00F32C48">
      <w:pPr>
        <w:tabs>
          <w:tab w:val="left" w:pos="8700"/>
        </w:tabs>
        <w:spacing w:after="0" w:line="240" w:lineRule="auto"/>
        <w:ind w:left="72" w:right="1337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6493B7DD" w14:textId="77777777" w:rsidR="00CD7C63" w:rsidRPr="00F80F1D" w:rsidRDefault="00F32C48">
      <w:pPr>
        <w:spacing w:before="12" w:after="0" w:line="250" w:lineRule="auto"/>
        <w:ind w:left="677" w:right="208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Dodo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u zhduk gjatë periudh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historike, kështu që pamja e tij është regjistrua</w:t>
      </w:r>
      <w:r w:rsidRPr="00F80F1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por në muze nuk ka mostra të plota.</w:t>
      </w:r>
    </w:p>
    <w:p w14:paraId="12018B08" w14:textId="77777777" w:rsidR="00CD7C63" w:rsidRPr="00F80F1D" w:rsidRDefault="00F32C48">
      <w:pPr>
        <w:spacing w:after="0" w:line="250" w:lineRule="auto"/>
        <w:ind w:left="961" w:right="292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Sugjero, çfarë provash përdorin shkencëtarët për t’i klasifikuar</w:t>
      </w:r>
      <w:r w:rsidRPr="00F80F1D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kafshët e zhdukura, si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dodo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dhe ato që u zhdukën miliona vjet më parë.</w:t>
      </w:r>
    </w:p>
    <w:p w14:paraId="603F5B0A" w14:textId="77777777" w:rsidR="00CD7C63" w:rsidRPr="00F80F1D" w:rsidRDefault="00CD7C63">
      <w:pPr>
        <w:spacing w:before="2" w:after="0" w:line="190" w:lineRule="exact"/>
        <w:rPr>
          <w:sz w:val="19"/>
          <w:szCs w:val="19"/>
          <w:lang w:val="sq-AL"/>
        </w:rPr>
      </w:pPr>
    </w:p>
    <w:p w14:paraId="7994841E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19D6BE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1F418A9C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06F48A8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38432189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026A49B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29A5C6D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36D899DE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E93A314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0E41067" w14:textId="77777777" w:rsidR="00CD7C63" w:rsidRPr="00F80F1D" w:rsidRDefault="00CD7C63">
      <w:pPr>
        <w:spacing w:after="0"/>
        <w:rPr>
          <w:lang w:val="sq-AL"/>
        </w:rPr>
        <w:sectPr w:rsidR="00CD7C63" w:rsidRPr="00F80F1D">
          <w:pgSz w:w="11920" w:h="16840"/>
          <w:pgMar w:top="1680" w:right="740" w:bottom="760" w:left="740" w:header="623" w:footer="526" w:gutter="0"/>
          <w:cols w:space="720"/>
        </w:sectPr>
      </w:pPr>
    </w:p>
    <w:p w14:paraId="78562CF6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1D07C8CA" w14:textId="77777777" w:rsidR="00CD7C63" w:rsidRPr="00F80F1D" w:rsidRDefault="00CD7C63">
      <w:pPr>
        <w:spacing w:before="14" w:after="0" w:line="280" w:lineRule="exact"/>
        <w:rPr>
          <w:sz w:val="28"/>
          <w:szCs w:val="28"/>
          <w:lang w:val="sq-AL"/>
        </w:rPr>
      </w:pPr>
    </w:p>
    <w:p w14:paraId="4EAEA4C1" w14:textId="77777777" w:rsidR="00CD7C63" w:rsidRPr="00F80F1D" w:rsidRDefault="00F32C48">
      <w:pPr>
        <w:spacing w:before="29" w:after="0" w:line="250" w:lineRule="auto"/>
        <w:ind w:left="961" w:right="225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pse është e vështirë për të vendosur nëse dy kafshë të ngjashme të zhdukura i përkasin të njëjtit lloj apo jo.</w:t>
      </w:r>
    </w:p>
    <w:p w14:paraId="1CF362DF" w14:textId="77777777" w:rsidR="00CD7C63" w:rsidRPr="00F80F1D" w:rsidRDefault="00CD7C63">
      <w:pPr>
        <w:spacing w:before="2" w:after="0" w:line="190" w:lineRule="exact"/>
        <w:rPr>
          <w:sz w:val="19"/>
          <w:szCs w:val="19"/>
          <w:lang w:val="sq-AL"/>
        </w:rPr>
      </w:pPr>
    </w:p>
    <w:p w14:paraId="4024C7EC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E168A70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1C9E57F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597607C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01685C4" w14:textId="77777777" w:rsidR="00CD7C63" w:rsidRPr="00F80F1D" w:rsidRDefault="00F32C48">
      <w:pPr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</w:p>
    <w:p w14:paraId="1B166375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4F23C45" w14:textId="77777777" w:rsidR="00CD7C63" w:rsidRPr="00F80F1D" w:rsidRDefault="00F32C48">
      <w:pPr>
        <w:tabs>
          <w:tab w:val="left" w:pos="8740"/>
        </w:tabs>
        <w:spacing w:after="0" w:line="240" w:lineRule="auto"/>
        <w:ind w:left="10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[2]</w:t>
      </w:r>
    </w:p>
    <w:p w14:paraId="1BFF08D2" w14:textId="77777777" w:rsidR="00CD7C63" w:rsidRPr="00F80F1D" w:rsidRDefault="00F32C4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Altini mblodhi disa flutura</w:t>
      </w:r>
      <w:r w:rsidRPr="00F80F1D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ndryshme në një mjedis pyjor (shih faqen 76 në Librin e Nxënësit).</w:t>
      </w:r>
    </w:p>
    <w:p w14:paraId="22022D64" w14:textId="77777777" w:rsidR="00CD7C63" w:rsidRPr="00F80F1D" w:rsidRDefault="00F32C48">
      <w:pPr>
        <w:spacing w:before="12" w:after="0" w:line="250" w:lineRule="auto"/>
        <w:ind w:left="393" w:right="71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mendonte se flutura</w:t>
      </w:r>
      <w:r w:rsidRPr="00F80F1D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natës, e zbehtë gri, ishte më e zakonshme në pyje; po</w:t>
      </w:r>
      <w:r w:rsidRPr="00F80F1D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>r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mësuesi/ja i tha, se ai nuk kishte të dhëna të mjaftueshme për të arritur në këtë përfundim.</w:t>
      </w:r>
    </w:p>
    <w:p w14:paraId="48942BA5" w14:textId="77777777" w:rsidR="00CD7C63" w:rsidRPr="00F80F1D" w:rsidRDefault="00F32C48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Shpjego, çfarë duhet të bëjë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Altini për ta rritur besimin lidhur me përfundimin e tij.</w:t>
      </w:r>
    </w:p>
    <w:p w14:paraId="775B3C5E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227E3C7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F5A060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BA75334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D2FD5FE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F3164E3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04F83CCC" w14:textId="77777777" w:rsidR="00CD7C63" w:rsidRPr="00F80F1D" w:rsidRDefault="00F32C48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29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 një shpjegim për përfundimin në të cilin kishte arritur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Altini.</w:t>
      </w:r>
    </w:p>
    <w:p w14:paraId="424119E7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68B8ACF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2590383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BE88A09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5304661E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ACE67A2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0B6AB0C9" w14:textId="77777777" w:rsidR="00CD7C63" w:rsidRPr="00F80F1D" w:rsidRDefault="00F32C4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Shpjego përparësitë që ka ky lloj, duke pasur tri ngjyra të ndryshme.</w:t>
      </w:r>
    </w:p>
    <w:p w14:paraId="170CB71C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5DD96777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8632634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EBDA143" w14:textId="77777777" w:rsidR="00CD7C63" w:rsidRPr="00F80F1D" w:rsidRDefault="00F32C48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1BE0514C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079B8ECE" w14:textId="77777777" w:rsidR="00CD7C63" w:rsidRPr="00F80F1D" w:rsidRDefault="00F32C48">
      <w:pPr>
        <w:tabs>
          <w:tab w:val="left" w:pos="8740"/>
        </w:tabs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[3]</w:t>
      </w:r>
    </w:p>
    <w:p w14:paraId="75C21F2B" w14:textId="77777777" w:rsidR="00CD7C63" w:rsidRPr="00F80F1D" w:rsidRDefault="00F32C48">
      <w:pPr>
        <w:spacing w:before="12" w:after="0" w:line="250" w:lineRule="auto"/>
        <w:ind w:left="394" w:right="49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8 </w:t>
      </w:r>
      <w:r w:rsidRPr="00F80F1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shkencëtar studioi ndryshueshmërinë e masës së farës tek fasulja.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 mbolli disa fara që peshonin secila 60 g. Farat mbinë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u rrit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ë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F80F1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bimë. Bimët lulëzuan dhe prodhuar fara. Shkencëtari i peshoi të gjitha farat dhe shënoi masën përkatëse të secilit grup farash, siç tregohet në tabelë.</w:t>
      </w:r>
    </w:p>
    <w:p w14:paraId="3332A683" w14:textId="77777777" w:rsidR="00CD7C63" w:rsidRPr="00F80F1D" w:rsidRDefault="00CD7C63">
      <w:pPr>
        <w:spacing w:before="6" w:after="0" w:line="10" w:lineRule="exact"/>
        <w:rPr>
          <w:sz w:val="1"/>
          <w:szCs w:val="1"/>
          <w:lang w:val="sq-AL"/>
        </w:rPr>
      </w:pPr>
    </w:p>
    <w:tbl>
      <w:tblPr>
        <w:tblW w:w="0" w:type="auto"/>
        <w:tblInd w:w="24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93"/>
        <w:gridCol w:w="3476"/>
      </w:tblGrid>
      <w:tr w:rsidR="00CD7C63" w:rsidRPr="00F80F1D" w14:paraId="6B68C4FE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92ACD07" w14:textId="77777777" w:rsidR="00CD7C63" w:rsidRPr="00F80F1D" w:rsidRDefault="00F32C48">
            <w:pPr>
              <w:spacing w:before="10" w:after="0" w:line="240" w:lineRule="auto"/>
              <w:ind w:left="1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Masa</w:t>
            </w:r>
            <w:r w:rsidRPr="00F80F1D">
              <w:rPr>
                <w:rFonts w:ascii="Arial" w:eastAsia="Arial" w:hAnsi="Arial" w:cs="Arial"/>
                <w:color w:val="231F20"/>
                <w:spacing w:val="11"/>
                <w:lang w:val="sq-AL"/>
              </w:rPr>
              <w:t xml:space="preserve"> </w:t>
            </w: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e fasules</w:t>
            </w:r>
            <w:r w:rsidRPr="00F80F1D">
              <w:rPr>
                <w:rFonts w:ascii="Arial" w:eastAsia="Arial" w:hAnsi="Arial" w:cs="Arial"/>
                <w:color w:val="231F20"/>
                <w:spacing w:val="56"/>
                <w:lang w:val="sq-AL"/>
              </w:rPr>
              <w:t xml:space="preserve"> </w:t>
            </w:r>
            <w:r w:rsidRPr="00F80F1D">
              <w:rPr>
                <w:rFonts w:ascii="Arial" w:eastAsia="Arial" w:hAnsi="Arial" w:cs="Arial"/>
                <w:color w:val="231F20"/>
                <w:lang w:val="sq-AL"/>
              </w:rPr>
              <w:t xml:space="preserve">/ </w:t>
            </w:r>
            <w:r w:rsidRPr="00F80F1D">
              <w:rPr>
                <w:rFonts w:ascii="Arial" w:eastAsia="Arial" w:hAnsi="Arial" w:cs="Arial"/>
                <w:color w:val="231F20"/>
                <w:w w:val="109"/>
                <w:lang w:val="sq-AL"/>
              </w:rPr>
              <w:t>g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3A084C6D" w14:textId="77777777" w:rsidR="00CD7C63" w:rsidRPr="00F80F1D" w:rsidRDefault="00F32C48">
            <w:pPr>
              <w:spacing w:before="10" w:after="0" w:line="240" w:lineRule="auto"/>
              <w:ind w:left="783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Frekuenca</w:t>
            </w:r>
            <w:r w:rsidRPr="00F80F1D">
              <w:rPr>
                <w:rFonts w:ascii="Arial" w:eastAsia="Arial" w:hAnsi="Arial" w:cs="Arial"/>
                <w:color w:val="231F20"/>
                <w:spacing w:val="52"/>
                <w:lang w:val="sq-AL"/>
              </w:rPr>
              <w:t xml:space="preserve"> </w:t>
            </w:r>
            <w:r w:rsidRPr="00F80F1D">
              <w:rPr>
                <w:rFonts w:ascii="Arial" w:eastAsia="Arial" w:hAnsi="Arial" w:cs="Arial"/>
                <w:color w:val="231F20"/>
                <w:w w:val="107"/>
                <w:lang w:val="sq-AL"/>
              </w:rPr>
              <w:t>(shpeshtësia)</w:t>
            </w:r>
          </w:p>
        </w:tc>
      </w:tr>
      <w:tr w:rsidR="00CD7C63" w:rsidRPr="00F80F1D" w14:paraId="1FD5C35A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D5A247C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10–20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366536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0</w:t>
            </w:r>
          </w:p>
        </w:tc>
      </w:tr>
      <w:tr w:rsidR="00CD7C63" w:rsidRPr="00F80F1D" w14:paraId="431E2CAE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6B41B8D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20–30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91D17B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1</w:t>
            </w:r>
          </w:p>
        </w:tc>
      </w:tr>
      <w:tr w:rsidR="00CD7C63" w:rsidRPr="00F80F1D" w14:paraId="1FD9FF5E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A4F69C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30–40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E95B1FD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23</w:t>
            </w:r>
          </w:p>
        </w:tc>
      </w:tr>
      <w:tr w:rsidR="00CD7C63" w:rsidRPr="00F80F1D" w14:paraId="239CE04F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26856E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40–50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D97CFE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130</w:t>
            </w:r>
          </w:p>
        </w:tc>
      </w:tr>
      <w:tr w:rsidR="00CD7C63" w:rsidRPr="00F80F1D" w14:paraId="1EAC872A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560DD7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50–60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5DD477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230</w:t>
            </w:r>
          </w:p>
        </w:tc>
      </w:tr>
      <w:tr w:rsidR="00CD7C63" w:rsidRPr="00F80F1D" w14:paraId="3E993422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BCA16FF" w14:textId="77777777" w:rsidR="00CD7C63" w:rsidRPr="00F80F1D" w:rsidRDefault="00F32C48">
            <w:pPr>
              <w:spacing w:before="10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60–70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E10C13" w14:textId="77777777" w:rsidR="00CD7C63" w:rsidRPr="00F80F1D" w:rsidRDefault="00F32C48">
            <w:pPr>
              <w:spacing w:before="10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168</w:t>
            </w:r>
          </w:p>
        </w:tc>
      </w:tr>
      <w:tr w:rsidR="00CD7C63" w:rsidRPr="00F80F1D" w14:paraId="7B961E45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671C050" w14:textId="77777777" w:rsidR="00CD7C63" w:rsidRPr="00F80F1D" w:rsidRDefault="00F32C48">
            <w:pPr>
              <w:spacing w:before="9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70–80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EB8D3D" w14:textId="77777777" w:rsidR="00CD7C63" w:rsidRPr="00F80F1D" w:rsidRDefault="00F32C48">
            <w:pPr>
              <w:spacing w:before="9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46</w:t>
            </w:r>
          </w:p>
        </w:tc>
      </w:tr>
      <w:tr w:rsidR="00CD7C63" w:rsidRPr="00F80F1D" w14:paraId="2FB4EBB0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9143759" w14:textId="77777777" w:rsidR="00CD7C63" w:rsidRPr="00F80F1D" w:rsidRDefault="00F32C48">
            <w:pPr>
              <w:spacing w:before="9" w:after="0" w:line="240" w:lineRule="auto"/>
              <w:ind w:left="909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80–90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79C3BF5" w14:textId="77777777" w:rsidR="00CD7C63" w:rsidRPr="00F80F1D" w:rsidRDefault="00F32C48">
            <w:pPr>
              <w:spacing w:before="9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15</w:t>
            </w:r>
          </w:p>
        </w:tc>
      </w:tr>
      <w:tr w:rsidR="00CD7C63" w:rsidRPr="00F80F1D" w14:paraId="346EB447" w14:textId="77777777">
        <w:trPr>
          <w:trHeight w:hRule="exact" w:val="283"/>
        </w:trPr>
        <w:tc>
          <w:tcPr>
            <w:tcW w:w="20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C295EE" w14:textId="77777777" w:rsidR="00CD7C63" w:rsidRPr="00F80F1D" w:rsidRDefault="00F32C48">
            <w:pPr>
              <w:spacing w:before="9" w:after="0" w:line="240" w:lineRule="auto"/>
              <w:ind w:left="787" w:right="-20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90–100</w:t>
            </w:r>
          </w:p>
        </w:tc>
        <w:tc>
          <w:tcPr>
            <w:tcW w:w="34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FEA0E2" w14:textId="77777777" w:rsidR="00CD7C63" w:rsidRPr="00F80F1D" w:rsidRDefault="00F32C48">
            <w:pPr>
              <w:spacing w:before="9" w:after="0" w:line="240" w:lineRule="auto"/>
              <w:ind w:right="542"/>
              <w:jc w:val="right"/>
              <w:rPr>
                <w:rFonts w:ascii="Arial" w:eastAsia="Arial" w:hAnsi="Arial" w:cs="Arial"/>
                <w:lang w:val="sq-AL"/>
              </w:rPr>
            </w:pPr>
            <w:r w:rsidRPr="00F80F1D">
              <w:rPr>
                <w:rFonts w:ascii="Arial" w:eastAsia="Arial" w:hAnsi="Arial" w:cs="Arial"/>
                <w:color w:val="231F20"/>
                <w:lang w:val="sq-AL"/>
              </w:rPr>
              <w:t>2</w:t>
            </w:r>
          </w:p>
        </w:tc>
      </w:tr>
    </w:tbl>
    <w:p w14:paraId="1606C7C9" w14:textId="77777777" w:rsidR="00CD7C63" w:rsidRPr="00F80F1D" w:rsidRDefault="00CD7C63">
      <w:pPr>
        <w:spacing w:before="3" w:after="0" w:line="240" w:lineRule="exact"/>
        <w:rPr>
          <w:sz w:val="24"/>
          <w:szCs w:val="24"/>
          <w:lang w:val="sq-AL"/>
        </w:rPr>
      </w:pPr>
    </w:p>
    <w:p w14:paraId="1D2B2225" w14:textId="77777777" w:rsidR="00CD7C63" w:rsidRPr="00F80F1D" w:rsidRDefault="00F32C48">
      <w:pPr>
        <w:spacing w:before="29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43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izato një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histogramë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të dhënat e paraqitura në tabelë.</w:t>
      </w:r>
    </w:p>
    <w:p w14:paraId="1AC99ACB" w14:textId="77777777" w:rsidR="00CD7C63" w:rsidRPr="00F80F1D" w:rsidRDefault="00CD7C63">
      <w:pPr>
        <w:spacing w:after="0"/>
        <w:rPr>
          <w:lang w:val="sq-AL"/>
        </w:rPr>
        <w:sectPr w:rsidR="00CD7C63" w:rsidRPr="00F80F1D">
          <w:pgSz w:w="11920" w:h="16840"/>
          <w:pgMar w:top="1680" w:right="740" w:bottom="760" w:left="740" w:header="623" w:footer="526" w:gutter="0"/>
          <w:cols w:space="720"/>
        </w:sectPr>
      </w:pPr>
    </w:p>
    <w:p w14:paraId="43441DCF" w14:textId="77777777" w:rsidR="00CD7C63" w:rsidRPr="00F80F1D" w:rsidRDefault="00CD7C63">
      <w:pPr>
        <w:spacing w:before="1" w:after="0" w:line="180" w:lineRule="exact"/>
        <w:rPr>
          <w:sz w:val="18"/>
          <w:szCs w:val="18"/>
          <w:lang w:val="sq-AL"/>
        </w:rPr>
      </w:pPr>
    </w:p>
    <w:p w14:paraId="273873A7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3BB9A542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C05BBC7" w14:textId="77777777" w:rsidR="00CD7C63" w:rsidRPr="00F80F1D" w:rsidRDefault="00337B9B">
      <w:pPr>
        <w:spacing w:after="0" w:line="240" w:lineRule="auto"/>
        <w:ind w:left="677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F80F1D">
        <w:rPr>
          <w:lang w:val="sq-AL"/>
        </w:rPr>
        <w:pict w14:anchorId="33762867">
          <v:shape id="_x0000_i1025" type="#_x0000_t75" style="width:379.25pt;height:345.7pt;mso-position-horizontal-relative:char;mso-position-vertical-relative:line">
            <v:imagedata r:id="rId13" o:title=""/>
          </v:shape>
        </w:pict>
      </w:r>
    </w:p>
    <w:p w14:paraId="6301A339" w14:textId="77777777" w:rsidR="00CD7C63" w:rsidRPr="00F80F1D" w:rsidRDefault="00CD7C63">
      <w:pPr>
        <w:spacing w:before="1" w:after="0" w:line="120" w:lineRule="exact"/>
        <w:rPr>
          <w:sz w:val="12"/>
          <w:szCs w:val="12"/>
          <w:lang w:val="sq-AL"/>
        </w:rPr>
      </w:pPr>
    </w:p>
    <w:p w14:paraId="50DFAB0E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2FB220C3" w14:textId="77777777" w:rsidR="00CD7C63" w:rsidRPr="00F80F1D" w:rsidRDefault="00CD7C63">
      <w:pPr>
        <w:spacing w:after="0"/>
        <w:rPr>
          <w:lang w:val="sq-AL"/>
        </w:rPr>
        <w:sectPr w:rsidR="00CD7C63" w:rsidRPr="00F80F1D">
          <w:pgSz w:w="11920" w:h="16840"/>
          <w:pgMar w:top="1680" w:right="740" w:bottom="760" w:left="740" w:header="623" w:footer="526" w:gutter="0"/>
          <w:cols w:space="720"/>
        </w:sectPr>
      </w:pPr>
    </w:p>
    <w:p w14:paraId="5F9FA929" w14:textId="77777777" w:rsidR="00CD7C63" w:rsidRPr="00F80F1D" w:rsidRDefault="00CD7C63">
      <w:pPr>
        <w:spacing w:before="7" w:after="0" w:line="110" w:lineRule="exact"/>
        <w:rPr>
          <w:sz w:val="11"/>
          <w:szCs w:val="11"/>
          <w:lang w:val="sq-AL"/>
        </w:rPr>
      </w:pPr>
    </w:p>
    <w:p w14:paraId="0B297F50" w14:textId="77777777" w:rsidR="00CD7C63" w:rsidRPr="00F80F1D" w:rsidRDefault="00CD7C63">
      <w:pPr>
        <w:spacing w:after="0" w:line="200" w:lineRule="exact"/>
        <w:rPr>
          <w:sz w:val="20"/>
          <w:szCs w:val="20"/>
          <w:lang w:val="sq-AL"/>
        </w:rPr>
      </w:pPr>
    </w:p>
    <w:p w14:paraId="5205C560" w14:textId="77777777" w:rsidR="00CD7C63" w:rsidRPr="00F80F1D" w:rsidRDefault="00F32C48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Përshkruaj çfarë tregon </w:t>
      </w:r>
      <w:proofErr w:type="spellStart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histograma</w:t>
      </w:r>
      <w:proofErr w:type="spellEnd"/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jote.</w:t>
      </w:r>
    </w:p>
    <w:p w14:paraId="4271DF3F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258E58E4" w14:textId="77777777" w:rsidR="00CD7C63" w:rsidRPr="00F80F1D" w:rsidRDefault="00F32C48">
      <w:pPr>
        <w:spacing w:after="0" w:line="240" w:lineRule="auto"/>
        <w:ind w:left="111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60F4F6F9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30B3879F" w14:textId="77777777" w:rsidR="00CD7C63" w:rsidRPr="00F80F1D" w:rsidRDefault="00F32C48">
      <w:pPr>
        <w:spacing w:after="0" w:line="271" w:lineRule="exact"/>
        <w:ind w:left="111"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7266BE71" w14:textId="77777777" w:rsidR="00CD7C63" w:rsidRPr="00F80F1D" w:rsidRDefault="00F32C48">
      <w:pPr>
        <w:spacing w:before="29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lang w:val="sq-AL"/>
        </w:rPr>
        <w:br w:type="column"/>
      </w:r>
      <w:r w:rsidRPr="00F80F1D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[6]</w:t>
      </w:r>
    </w:p>
    <w:p w14:paraId="6AA4F387" w14:textId="77777777" w:rsidR="00CD7C63" w:rsidRPr="00F80F1D" w:rsidRDefault="00CD7C63">
      <w:pPr>
        <w:spacing w:after="0"/>
        <w:rPr>
          <w:lang w:val="sq-AL"/>
        </w:rPr>
        <w:sectPr w:rsidR="00CD7C63" w:rsidRPr="00F80F1D">
          <w:type w:val="continuous"/>
          <w:pgSz w:w="11920" w:h="16840"/>
          <w:pgMar w:top="1680" w:right="740" w:bottom="720" w:left="740" w:header="720" w:footer="720" w:gutter="0"/>
          <w:cols w:num="2" w:space="720" w:equalWidth="0">
            <w:col w:w="8331" w:space="419"/>
            <w:col w:w="1690"/>
          </w:cols>
        </w:sectPr>
      </w:pPr>
    </w:p>
    <w:p w14:paraId="551F7342" w14:textId="77777777" w:rsidR="00CD7C63" w:rsidRPr="00F80F1D" w:rsidRDefault="00CD7C63">
      <w:pPr>
        <w:spacing w:after="0" w:line="180" w:lineRule="exact"/>
        <w:rPr>
          <w:sz w:val="18"/>
          <w:szCs w:val="18"/>
          <w:lang w:val="sq-AL"/>
        </w:rPr>
      </w:pPr>
    </w:p>
    <w:p w14:paraId="3295966D" w14:textId="77777777" w:rsidR="00CD7C63" w:rsidRPr="00F80F1D" w:rsidRDefault="00F32C48">
      <w:pPr>
        <w:tabs>
          <w:tab w:val="left" w:pos="8740"/>
        </w:tabs>
        <w:spacing w:before="29"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F80F1D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2FB89935" w14:textId="77777777" w:rsidR="00CD7C63" w:rsidRPr="00F80F1D" w:rsidRDefault="00F32C48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F80F1D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Sugjero, pse farat nuk ishin të gjitha të së njëjtës masë.</w:t>
      </w:r>
    </w:p>
    <w:p w14:paraId="57DA5647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6E2CBB54" w14:textId="77777777" w:rsidR="00CD7C63" w:rsidRPr="00F80F1D" w:rsidRDefault="00F32C48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451B880A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C3ED1A8" w14:textId="77777777" w:rsidR="00CD7C63" w:rsidRPr="00F80F1D" w:rsidRDefault="00F32C48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</w:p>
    <w:p w14:paraId="20FDF4B2" w14:textId="77777777" w:rsidR="00CD7C63" w:rsidRPr="00F80F1D" w:rsidRDefault="00CD7C63">
      <w:pPr>
        <w:spacing w:before="4" w:after="0" w:line="200" w:lineRule="exact"/>
        <w:rPr>
          <w:sz w:val="20"/>
          <w:szCs w:val="20"/>
          <w:lang w:val="sq-AL"/>
        </w:rPr>
      </w:pPr>
    </w:p>
    <w:p w14:paraId="49A12243" w14:textId="77777777" w:rsidR="00CD7C63" w:rsidRPr="00F80F1D" w:rsidRDefault="00F32C48">
      <w:pPr>
        <w:tabs>
          <w:tab w:val="left" w:pos="8740"/>
        </w:tabs>
        <w:spacing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.........................................................................................................................................</w:t>
      </w:r>
      <w:r w:rsidRPr="00F80F1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F80F1D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  <w:bookmarkStart w:id="0" w:name="_GoBack"/>
      <w:bookmarkEnd w:id="0"/>
    </w:p>
    <w:sectPr w:rsidR="00CD7C63" w:rsidRPr="00F80F1D">
      <w:type w:val="continuous"/>
      <w:pgSz w:w="11920" w:h="16840"/>
      <w:pgMar w:top="1680" w:right="740" w:bottom="72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F4140B" w14:textId="77777777" w:rsidR="00337B9B" w:rsidRDefault="00337B9B">
      <w:pPr>
        <w:spacing w:after="0" w:line="240" w:lineRule="auto"/>
      </w:pPr>
      <w:r>
        <w:separator/>
      </w:r>
    </w:p>
  </w:endnote>
  <w:endnote w:type="continuationSeparator" w:id="0">
    <w:p w14:paraId="0ED07E2F" w14:textId="77777777" w:rsidR="00337B9B" w:rsidRDefault="0033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25C70" w14:textId="77777777" w:rsidR="00CD7C63" w:rsidRDefault="00CD7C63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B4C37" w14:textId="77777777" w:rsidR="00CD7C63" w:rsidRDefault="00CD7C63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0E845" w14:textId="77777777" w:rsidR="00337B9B" w:rsidRDefault="00337B9B">
      <w:pPr>
        <w:spacing w:after="0" w:line="240" w:lineRule="auto"/>
      </w:pPr>
      <w:r>
        <w:separator/>
      </w:r>
    </w:p>
  </w:footnote>
  <w:footnote w:type="continuationSeparator" w:id="0">
    <w:p w14:paraId="619A84F9" w14:textId="77777777" w:rsidR="00337B9B" w:rsidRDefault="0033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6419B" w14:textId="77777777" w:rsidR="00CD7C63" w:rsidRDefault="00337B9B">
    <w:pPr>
      <w:spacing w:after="0" w:line="200" w:lineRule="exact"/>
      <w:rPr>
        <w:sz w:val="20"/>
        <w:szCs w:val="20"/>
      </w:rPr>
    </w:pPr>
    <w:r>
      <w:pict w14:anchorId="0CABDE45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87AC57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81.6pt;margin-top:30.1pt;width:276.4pt;height:44.4pt;z-index:-251661312;mso-position-horizontal-relative:page;mso-position-vertical-relative:page" filled="f" stroked="f">
          <v:textbox inset="0,0,0,0">
            <w:txbxContent>
              <w:p w14:paraId="2CEE5D1A" w14:textId="77777777" w:rsidR="00CD7C63" w:rsidRDefault="00F32C48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69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4F76684A" w14:textId="77777777" w:rsidR="00CD7C63" w:rsidRDefault="00F32C48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0C8BC16B" w14:textId="77777777" w:rsidR="00CD7C63" w:rsidRDefault="00F32C48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58F59216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3DD82672" w14:textId="77777777" w:rsidR="00CD7C63" w:rsidRDefault="00F32C4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0A803" w14:textId="77777777" w:rsidR="00CD7C63" w:rsidRDefault="00337B9B">
    <w:pPr>
      <w:spacing w:after="0" w:line="200" w:lineRule="exact"/>
      <w:rPr>
        <w:sz w:val="20"/>
        <w:szCs w:val="20"/>
      </w:rPr>
    </w:pPr>
    <w:r>
      <w:pict w14:anchorId="5FF23081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93BAEE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7.35pt;margin-top:30.1pt;width:276.4pt;height:44.4pt;z-index:-251658240;mso-position-horizontal-relative:page;mso-position-vertical-relative:page" filled="f" stroked="f">
          <v:textbox inset="0,0,0,0">
            <w:txbxContent>
              <w:p w14:paraId="623A2389" w14:textId="77777777" w:rsidR="00CD7C63" w:rsidRDefault="00F32C48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4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69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ND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4"/>
                    <w:position w:val="2"/>
                    <w:sz w:val="28"/>
                    <w:szCs w:val="28"/>
                  </w:rPr>
                  <w:t>R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 xml:space="preserve">YSHUESHMËRIA 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KLASIFIKIMI</w:t>
                </w:r>
              </w:p>
              <w:p w14:paraId="6B72256B" w14:textId="77777777" w:rsidR="00CD7C63" w:rsidRDefault="00F32C48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position w:val="1"/>
                    <w:sz w:val="24"/>
                    <w:szCs w:val="24"/>
                  </w:rPr>
                  <w:t>Pyetje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spacing w:val="41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1512743B" w14:textId="77777777" w:rsidR="00CD7C63" w:rsidRDefault="00F32C48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1B11521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5F320930" w14:textId="77777777" w:rsidR="00CD7C63" w:rsidRDefault="00F32C48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D7C63"/>
    <w:rsid w:val="00337B9B"/>
    <w:rsid w:val="00CD7C63"/>
    <w:rsid w:val="00F32C48"/>
    <w:rsid w:val="00F80F1D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2C41DE55"/>
  <w15:docId w15:val="{8A156A79-4AEF-40B4-A7EA-91B3544F8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C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2C48"/>
  </w:style>
  <w:style w:type="paragraph" w:styleId="Footer">
    <w:name w:val="footer"/>
    <w:basedOn w:val="Normal"/>
    <w:link w:val="FooterChar"/>
    <w:uiPriority w:val="99"/>
    <w:unhideWhenUsed/>
    <w:rsid w:val="00F32C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2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2133</Words>
  <Characters>12164</Characters>
  <Application>Microsoft Office Word</Application>
  <DocSecurity>0</DocSecurity>
  <Lines>101</Lines>
  <Paragraphs>28</Paragraphs>
  <ScaleCrop>false</ScaleCrop>
  <Company>1</Company>
  <LinksUpToDate>false</LinksUpToDate>
  <CharactersWithSpaces>14269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2020-07-10T10:03:00Z</dcterms:created>
  <dcterms:modified xsi:type="dcterms:W3CDTF">2024-09-05T20:26:00Z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